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44876697"/>
        <w:docPartObj>
          <w:docPartGallery w:val="Cover Pages"/>
          <w:docPartUnique/>
        </w:docPartObj>
      </w:sdtPr>
      <w:sdtContent>
        <w:p w:rsidR="009F2DEA" w:rsidRPr="0033035A" w:rsidRDefault="009F2DEA" w:rsidP="00553BD7">
          <w:r w:rsidRPr="00D634F8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A55EF7E" wp14:editId="6DD16AA5">
                <wp:simplePos x="0" y="0"/>
                <wp:positionH relativeFrom="column">
                  <wp:posOffset>-575310</wp:posOffset>
                </wp:positionH>
                <wp:positionV relativeFrom="paragraph">
                  <wp:posOffset>-490220</wp:posOffset>
                </wp:positionV>
                <wp:extent cx="6734175" cy="866775"/>
                <wp:effectExtent l="19050" t="0" r="9525" b="0"/>
                <wp:wrapTight wrapText="bothSides">
                  <wp:wrapPolygon edited="0">
                    <wp:start x="-61" y="0"/>
                    <wp:lineTo x="-61" y="21363"/>
                    <wp:lineTo x="21631" y="21363"/>
                    <wp:lineTo x="21631" y="0"/>
                    <wp:lineTo x="-61" y="0"/>
                  </wp:wrapPolygon>
                </wp:wrapTight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5601" t="17101" r="9708" b="6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41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F2DEA" w:rsidRDefault="009F2DEA" w:rsidP="00553BD7">
          <w:pPr>
            <w:pStyle w:val="Ttulo9"/>
            <w:spacing w:before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Dirección General de Educación Superior Tecnológica</w:t>
          </w:r>
        </w:p>
        <w:p w:rsidR="009F2DEA" w:rsidRDefault="009F2DEA" w:rsidP="00553BD7">
          <w:pPr>
            <w:spacing w:after="0" w:line="240" w:lineRule="auto"/>
            <w:jc w:val="center"/>
            <w:rPr>
              <w:rFonts w:ascii="Arial" w:hAnsi="Arial"/>
              <w:lang w:val="pt-BR"/>
            </w:rPr>
          </w:pPr>
          <w:r>
            <w:rPr>
              <w:rFonts w:ascii="Arial" w:hAnsi="Arial"/>
              <w:b/>
              <w:sz w:val="28"/>
              <w:lang w:val="pt-BR"/>
            </w:rPr>
            <w:t>INSTITUTO TECNOLÓGICO DE SALINA CRUZ</w:t>
          </w:r>
        </w:p>
        <w:p w:rsidR="009F2DEA" w:rsidRDefault="009F2DEA" w:rsidP="00553BD7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:rsidR="009F2DEA" w:rsidRDefault="009F2DEA" w:rsidP="00553BD7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:rsidR="009F2DEA" w:rsidRDefault="009F2DEA" w:rsidP="00553BD7">
          <w:pPr>
            <w:pStyle w:val="Ttulo2"/>
            <w:spacing w:before="0" w:after="0" w:afterAutospacing="0"/>
            <w:jc w:val="center"/>
            <w:rPr>
              <w:rFonts w:ascii="Arial" w:hAnsi="Arial" w:cs="Arial"/>
              <w:sz w:val="24"/>
              <w:szCs w:val="24"/>
            </w:rPr>
          </w:pPr>
          <w:r w:rsidRPr="00166739">
            <w:rPr>
              <w:rFonts w:ascii="Arial" w:hAnsi="Arial" w:cs="Arial"/>
              <w:sz w:val="24"/>
              <w:szCs w:val="24"/>
            </w:rPr>
            <w:t>UNIDAD 1:</w:t>
          </w:r>
        </w:p>
        <w:p w:rsidR="009F2DEA" w:rsidRPr="00F22015" w:rsidRDefault="009F2DEA" w:rsidP="009F2DEA">
          <w:pPr>
            <w:pStyle w:val="Default"/>
            <w:jc w:val="center"/>
            <w:rPr>
              <w:b/>
              <w:szCs w:val="22"/>
            </w:rPr>
          </w:pPr>
          <w:r w:rsidRPr="00F22015">
            <w:rPr>
              <w:b/>
              <w:szCs w:val="22"/>
            </w:rPr>
            <w:t xml:space="preserve">PROTOCOLOS DE CAPAS SUPERIORES Y CAPA DE TRANSPORTE. </w:t>
          </w: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ACTIVIDAD:</w:t>
          </w:r>
        </w:p>
        <w:p w:rsidR="009F2DEA" w:rsidRPr="00166739" w:rsidRDefault="009F2DEA" w:rsidP="009F2DEA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MAPA MENTAL</w:t>
          </w: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MATERIA:</w:t>
          </w:r>
        </w:p>
        <w:p w:rsidR="009F2DEA" w:rsidRPr="00166739" w:rsidRDefault="009F2DEA" w:rsidP="009F2DEA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FUNDAMENTOS DE REDES</w:t>
          </w: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166739">
            <w:rPr>
              <w:rFonts w:ascii="Arial" w:hAnsi="Arial" w:cs="Arial"/>
              <w:b/>
              <w:sz w:val="24"/>
            </w:rPr>
            <w:t>DOCENTE:</w:t>
          </w:r>
        </w:p>
        <w:p w:rsidR="009F2DEA" w:rsidRPr="00166739" w:rsidRDefault="009F2DEA" w:rsidP="009F2DEA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ROMAN NAJERA SUSANA MONICA</w:t>
          </w: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166739">
            <w:rPr>
              <w:rFonts w:ascii="Arial" w:hAnsi="Arial" w:cs="Arial"/>
              <w:b/>
              <w:sz w:val="24"/>
            </w:rPr>
            <w:t>ALUMNO:</w:t>
          </w:r>
        </w:p>
        <w:p w:rsidR="009F2DEA" w:rsidRPr="00166739" w:rsidRDefault="009F2DEA" w:rsidP="009F2DEA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ZARATE LOPEZ LEONARDO</w:t>
          </w: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 xml:space="preserve">SEMESTRE Y GRUPO: </w:t>
          </w: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sz w:val="28"/>
              <w:szCs w:val="28"/>
            </w:rPr>
          </w:pPr>
          <w:r w:rsidRPr="00166739">
            <w:rPr>
              <w:rFonts w:ascii="Arial" w:hAnsi="Arial"/>
              <w:sz w:val="28"/>
              <w:szCs w:val="28"/>
            </w:rPr>
            <w:t>5E</w:t>
          </w:r>
        </w:p>
        <w:p w:rsidR="009F2DEA" w:rsidRDefault="009F2DEA" w:rsidP="00553BD7">
          <w:pPr>
            <w:spacing w:after="0" w:line="240" w:lineRule="auto"/>
            <w:jc w:val="center"/>
            <w:rPr>
              <w:rFonts w:ascii="Arial" w:hAnsi="Arial"/>
            </w:rPr>
          </w:pPr>
        </w:p>
        <w:p w:rsidR="009F2DEA" w:rsidRDefault="009F2DEA" w:rsidP="00553BD7">
          <w:pPr>
            <w:spacing w:after="0" w:line="240" w:lineRule="auto"/>
            <w:jc w:val="center"/>
            <w:rPr>
              <w:rFonts w:ascii="Arial" w:hAnsi="Arial"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9F2DEA" w:rsidRPr="00166739" w:rsidRDefault="009F2DEA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CARRERA:</w:t>
          </w:r>
        </w:p>
        <w:p w:rsidR="009F2DEA" w:rsidRPr="00355D51" w:rsidRDefault="009F2DEA" w:rsidP="00166739">
          <w:pPr>
            <w:jc w:val="center"/>
            <w:rPr>
              <w:rFonts w:ascii="Arial" w:hAnsi="Arial" w:cs="Arial"/>
              <w:sz w:val="24"/>
            </w:rPr>
          </w:pPr>
          <w:r>
            <w:rPr>
              <w:rFonts w:ascii="Arial" w:eastAsia="Calibri" w:hAnsi="Arial" w:cs="Arial"/>
              <w:sz w:val="24"/>
            </w:rPr>
            <w:t>INGENIERÍA EN TECNOLOGÍAS DE LA INFORMACIÓ</w:t>
          </w:r>
          <w:r w:rsidRPr="000A55C4">
            <w:rPr>
              <w:rFonts w:ascii="Arial" w:eastAsia="Calibri" w:hAnsi="Arial" w:cs="Arial"/>
              <w:sz w:val="24"/>
            </w:rPr>
            <w:t>N Y DE LAS COMUNICACIONES</w:t>
          </w:r>
        </w:p>
        <w:p w:rsidR="009F2DEA" w:rsidRDefault="009F2DEA" w:rsidP="00166739">
          <w:pPr>
            <w:spacing w:line="240" w:lineRule="auto"/>
            <w:rPr>
              <w:rFonts w:ascii="Arial" w:hAnsi="Arial"/>
              <w:b/>
              <w:lang w:val="pt-BR"/>
            </w:rPr>
          </w:pPr>
        </w:p>
        <w:p w:rsidR="009F2DEA" w:rsidRDefault="009F2DEA" w:rsidP="00166739">
          <w:pPr>
            <w:jc w:val="right"/>
            <w:rPr>
              <w:rFonts w:ascii="Arial Narrow" w:eastAsia="Calibri" w:hAnsi="Arial Narrow" w:cs="Arial"/>
              <w:i/>
              <w:sz w:val="24"/>
            </w:rPr>
          </w:pPr>
          <w:r w:rsidRPr="000A1C9E">
            <w:rPr>
              <w:rFonts w:ascii="Arial Narrow" w:eastAsia="Calibri" w:hAnsi="Arial Narrow" w:cs="Arial"/>
              <w:i/>
              <w:sz w:val="24"/>
            </w:rPr>
            <w:t>PUER</w:t>
          </w:r>
          <w:r>
            <w:rPr>
              <w:rFonts w:ascii="Arial Narrow" w:eastAsia="Calibri" w:hAnsi="Arial Narrow" w:cs="Arial"/>
              <w:i/>
              <w:sz w:val="24"/>
            </w:rPr>
            <w:t>TO DE SALINA CRUZ OAXACA, A 01 DE OCTUBRE DEL 2014</w:t>
          </w:r>
        </w:p>
        <w:p w:rsidR="009F2DEA" w:rsidRPr="009F2DEA" w:rsidRDefault="009F2DEA" w:rsidP="00166739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9F2DEA" w:rsidRDefault="009F2DEA" w:rsidP="00553BD7">
          <w:pPr>
            <w:spacing w:after="0" w:line="240" w:lineRule="auto"/>
            <w:jc w:val="right"/>
            <w:rPr>
              <w:rFonts w:ascii="Arial" w:hAnsi="Arial"/>
              <w:b/>
              <w:lang w:val="pt-BR"/>
            </w:rPr>
          </w:pPr>
        </w:p>
        <w:p w:rsidR="009F2DEA" w:rsidRDefault="009F2DEA" w:rsidP="00553BD7">
          <w:pPr>
            <w:spacing w:after="0" w:line="240" w:lineRule="auto"/>
            <w:jc w:val="right"/>
            <w:rPr>
              <w:rFonts w:ascii="Arial" w:hAnsi="Arial"/>
              <w:b/>
              <w:lang w:val="pt-BR"/>
            </w:rPr>
          </w:pPr>
          <w:r>
            <w:rPr>
              <w:noProof/>
              <w:lang w:eastAsia="es-MX"/>
            </w:rPr>
            <w:lastRenderedPageBreak/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-556895</wp:posOffset>
                </wp:positionV>
                <wp:extent cx="7629525" cy="70294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4364" cy="7033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F2DEA" w:rsidRDefault="009F2DEA" w:rsidP="00166739">
          <w:pPr>
            <w:spacing w:line="240" w:lineRule="auto"/>
            <w:rPr>
              <w:rFonts w:ascii="Arial" w:hAnsi="Arial"/>
              <w:b/>
              <w:lang w:val="pt-BR"/>
            </w:rPr>
          </w:pPr>
        </w:p>
        <w:p w:rsidR="009F2DEA" w:rsidRDefault="009F2DEA">
          <w:r>
            <w:br w:type="page"/>
          </w:r>
        </w:p>
      </w:sdtContent>
    </w:sdt>
    <w:p w:rsidR="005057D8" w:rsidRPr="009F2DEA" w:rsidRDefault="009F2DEA">
      <w:pPr>
        <w:rPr>
          <w:rFonts w:ascii="Arial" w:hAnsi="Arial" w:cs="Arial"/>
          <w:b/>
          <w:sz w:val="28"/>
        </w:rPr>
      </w:pPr>
      <w:r w:rsidRPr="009F2DEA">
        <w:rPr>
          <w:rFonts w:ascii="Arial" w:hAnsi="Arial" w:cs="Arial"/>
          <w:b/>
          <w:sz w:val="28"/>
        </w:rPr>
        <w:lastRenderedPageBreak/>
        <w:t>FUENTES CONSULTADAS:</w:t>
      </w:r>
    </w:p>
    <w:p w:rsidR="009F2DEA" w:rsidRDefault="009F2DEA"/>
    <w:p w:rsidR="009F2DEA" w:rsidRDefault="004A760C">
      <w:proofErr w:type="spellStart"/>
      <w:r>
        <w:rPr>
          <w:rFonts w:ascii="Arial" w:hAnsi="Arial" w:cs="Arial"/>
          <w:sz w:val="24"/>
          <w:szCs w:val="24"/>
        </w:rPr>
        <w:t>Blog.</w:t>
      </w:r>
      <w:r w:rsidRPr="003B5250">
        <w:rPr>
          <w:rFonts w:ascii="Arial" w:hAnsi="Arial" w:cs="Arial"/>
          <w:sz w:val="24"/>
          <w:szCs w:val="24"/>
        </w:rPr>
        <w:t>Internet</w:t>
      </w:r>
      <w:proofErr w:type="spellEnd"/>
      <w:r w:rsidRPr="003B5250">
        <w:rPr>
          <w:rFonts w:ascii="Arial" w:hAnsi="Arial" w:cs="Arial"/>
          <w:sz w:val="24"/>
          <w:szCs w:val="24"/>
        </w:rPr>
        <w:t xml:space="preserve"> en línea</w:t>
      </w:r>
      <w:r>
        <w:rPr>
          <w:rFonts w:ascii="Arial" w:hAnsi="Arial" w:cs="Arial"/>
          <w:sz w:val="24"/>
          <w:szCs w:val="24"/>
        </w:rPr>
        <w:t xml:space="preserve"> (2014)</w:t>
      </w:r>
      <w:r w:rsidRPr="003B5250">
        <w:rPr>
          <w:rFonts w:ascii="Arial" w:hAnsi="Arial" w:cs="Arial"/>
          <w:sz w:val="24"/>
          <w:szCs w:val="24"/>
        </w:rPr>
        <w:t>, pa</w:t>
      </w:r>
      <w:r>
        <w:rPr>
          <w:rFonts w:ascii="Arial" w:hAnsi="Arial" w:cs="Arial"/>
          <w:sz w:val="24"/>
          <w:szCs w:val="24"/>
        </w:rPr>
        <w:t>gina consultada el 11</w:t>
      </w:r>
      <w:r w:rsidRPr="003B52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septiembre</w:t>
      </w:r>
      <w:r w:rsidRPr="003B5250">
        <w:rPr>
          <w:rFonts w:ascii="Arial" w:hAnsi="Arial" w:cs="Arial"/>
          <w:sz w:val="24"/>
          <w:szCs w:val="24"/>
        </w:rPr>
        <w:t xml:space="preserve"> del 2014 disponible en: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F2DEA" w:rsidRPr="00190120">
          <w:rPr>
            <w:rStyle w:val="Hipervnculo"/>
          </w:rPr>
          <w:t>http://promoblog.org/2011_04_01_archive.html</w:t>
        </w:r>
      </w:hyperlink>
    </w:p>
    <w:p w:rsidR="009F2DEA" w:rsidRDefault="004A760C">
      <w:r w:rsidRPr="003B5250">
        <w:rPr>
          <w:rFonts w:ascii="Arial" w:hAnsi="Arial" w:cs="Arial"/>
          <w:sz w:val="24"/>
          <w:szCs w:val="24"/>
        </w:rPr>
        <w:t>Internet en línea</w:t>
      </w:r>
      <w:r>
        <w:rPr>
          <w:rFonts w:ascii="Arial" w:hAnsi="Arial" w:cs="Arial"/>
          <w:sz w:val="24"/>
          <w:szCs w:val="24"/>
        </w:rPr>
        <w:t xml:space="preserve"> (2014)</w:t>
      </w:r>
      <w:r w:rsidRPr="003B5250">
        <w:rPr>
          <w:rFonts w:ascii="Arial" w:hAnsi="Arial" w:cs="Arial"/>
          <w:sz w:val="24"/>
          <w:szCs w:val="24"/>
        </w:rPr>
        <w:t>, pa</w:t>
      </w:r>
      <w:r>
        <w:rPr>
          <w:rFonts w:ascii="Arial" w:hAnsi="Arial" w:cs="Arial"/>
          <w:sz w:val="24"/>
          <w:szCs w:val="24"/>
        </w:rPr>
        <w:t>gina consultada el 11</w:t>
      </w:r>
      <w:r w:rsidRPr="003B52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septiembre</w:t>
      </w:r>
      <w:r w:rsidRPr="003B5250">
        <w:rPr>
          <w:rFonts w:ascii="Arial" w:hAnsi="Arial" w:cs="Arial"/>
          <w:sz w:val="24"/>
          <w:szCs w:val="24"/>
        </w:rPr>
        <w:t xml:space="preserve"> del 2014 disponible en: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F2DEA" w:rsidRPr="00190120">
          <w:rPr>
            <w:rStyle w:val="Hipervnculo"/>
          </w:rPr>
          <w:t>http://construiryadministrarredcb7716antonia.blogspot.mx/2011/05/modelo-</w:t>
        </w:r>
        <w:r w:rsidRPr="004A760C">
          <w:rPr>
            <w:rFonts w:ascii="Arial" w:hAnsi="Arial" w:cs="Arial"/>
            <w:sz w:val="24"/>
            <w:szCs w:val="24"/>
          </w:rPr>
          <w:t xml:space="preserve"> </w:t>
        </w:r>
        <w:r w:rsidRPr="003B5250">
          <w:rPr>
            <w:rFonts w:ascii="Arial" w:hAnsi="Arial" w:cs="Arial"/>
            <w:sz w:val="24"/>
            <w:szCs w:val="24"/>
          </w:rPr>
          <w:t>Internet en línea</w:t>
        </w:r>
        <w:r>
          <w:rPr>
            <w:rFonts w:ascii="Arial" w:hAnsi="Arial" w:cs="Arial"/>
            <w:sz w:val="24"/>
            <w:szCs w:val="24"/>
          </w:rPr>
          <w:t xml:space="preserve"> (2014)</w:t>
        </w:r>
        <w:r w:rsidRPr="003B5250">
          <w:rPr>
            <w:rFonts w:ascii="Arial" w:hAnsi="Arial" w:cs="Arial"/>
            <w:sz w:val="24"/>
            <w:szCs w:val="24"/>
          </w:rPr>
          <w:t>, pa</w:t>
        </w:r>
        <w:r>
          <w:rPr>
            <w:rFonts w:ascii="Arial" w:hAnsi="Arial" w:cs="Arial"/>
            <w:sz w:val="24"/>
            <w:szCs w:val="24"/>
          </w:rPr>
          <w:t>gina consultada el 11</w:t>
        </w:r>
        <w:r w:rsidRPr="003B5250">
          <w:rPr>
            <w:rFonts w:ascii="Arial" w:hAnsi="Arial" w:cs="Arial"/>
            <w:sz w:val="24"/>
            <w:szCs w:val="24"/>
          </w:rPr>
          <w:t xml:space="preserve"> de </w:t>
        </w:r>
        <w:r>
          <w:rPr>
            <w:rFonts w:ascii="Arial" w:hAnsi="Arial" w:cs="Arial"/>
            <w:sz w:val="24"/>
            <w:szCs w:val="24"/>
          </w:rPr>
          <w:t>septiembre</w:t>
        </w:r>
        <w:r w:rsidRPr="003B5250">
          <w:rPr>
            <w:rFonts w:ascii="Arial" w:hAnsi="Arial" w:cs="Arial"/>
            <w:sz w:val="24"/>
            <w:szCs w:val="24"/>
          </w:rPr>
          <w:t xml:space="preserve"> del 2014 disponible en: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9F2DEA" w:rsidRPr="00190120">
          <w:rPr>
            <w:rStyle w:val="Hipervnculo"/>
          </w:rPr>
          <w:t>osi-y-sus-siete-capas.html</w:t>
        </w:r>
      </w:hyperlink>
    </w:p>
    <w:p w:rsidR="009F2DEA" w:rsidRDefault="004A760C">
      <w:r w:rsidRPr="003B5250">
        <w:rPr>
          <w:rFonts w:ascii="Arial" w:hAnsi="Arial" w:cs="Arial"/>
          <w:sz w:val="24"/>
          <w:szCs w:val="24"/>
        </w:rPr>
        <w:t>Internet en línea</w:t>
      </w:r>
      <w:r>
        <w:rPr>
          <w:rFonts w:ascii="Arial" w:hAnsi="Arial" w:cs="Arial"/>
          <w:sz w:val="24"/>
          <w:szCs w:val="24"/>
        </w:rPr>
        <w:t xml:space="preserve"> (2014)</w:t>
      </w:r>
      <w:r w:rsidRPr="003B525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B5250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gina</w:t>
      </w:r>
      <w:proofErr w:type="gramEnd"/>
      <w:r>
        <w:rPr>
          <w:rFonts w:ascii="Arial" w:hAnsi="Arial" w:cs="Arial"/>
          <w:sz w:val="24"/>
          <w:szCs w:val="24"/>
        </w:rPr>
        <w:t xml:space="preserve"> consultada el 11</w:t>
      </w:r>
      <w:r w:rsidRPr="003B52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septiembre</w:t>
      </w:r>
      <w:r w:rsidRPr="003B5250">
        <w:rPr>
          <w:rFonts w:ascii="Arial" w:hAnsi="Arial" w:cs="Arial"/>
          <w:sz w:val="24"/>
          <w:szCs w:val="24"/>
        </w:rPr>
        <w:t xml:space="preserve"> del 2014 disponible en: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F2DEA" w:rsidRPr="00190120">
          <w:rPr>
            <w:rStyle w:val="Hipervnculo"/>
          </w:rPr>
          <w:t>http://redesdianamejia.blogspot.mx/</w:t>
        </w:r>
      </w:hyperlink>
    </w:p>
    <w:p w:rsidR="009F2DEA" w:rsidRDefault="004A760C">
      <w:r w:rsidRPr="003B5250">
        <w:rPr>
          <w:rFonts w:ascii="Arial" w:hAnsi="Arial" w:cs="Arial"/>
          <w:sz w:val="24"/>
          <w:szCs w:val="24"/>
        </w:rPr>
        <w:t>Internet en línea</w:t>
      </w:r>
      <w:r>
        <w:rPr>
          <w:rFonts w:ascii="Arial" w:hAnsi="Arial" w:cs="Arial"/>
          <w:sz w:val="24"/>
          <w:szCs w:val="24"/>
        </w:rPr>
        <w:t xml:space="preserve"> (2014)</w:t>
      </w:r>
      <w:r w:rsidRPr="003B525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B5250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gina</w:t>
      </w:r>
      <w:proofErr w:type="gramEnd"/>
      <w:r>
        <w:rPr>
          <w:rFonts w:ascii="Arial" w:hAnsi="Arial" w:cs="Arial"/>
          <w:sz w:val="24"/>
          <w:szCs w:val="24"/>
        </w:rPr>
        <w:t xml:space="preserve"> consultada el 11</w:t>
      </w:r>
      <w:r w:rsidRPr="003B52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septiembre</w:t>
      </w:r>
      <w:r w:rsidRPr="003B5250">
        <w:rPr>
          <w:rFonts w:ascii="Arial" w:hAnsi="Arial" w:cs="Arial"/>
          <w:sz w:val="24"/>
          <w:szCs w:val="24"/>
        </w:rPr>
        <w:t xml:space="preserve"> del 2014 disponible en: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190120">
          <w:rPr>
            <w:rStyle w:val="Hipervnculo"/>
          </w:rPr>
          <w:t>http://dixonjose.wordpress.com/2010/10/23/capas-del-modelo-osi-redtransporte-y-sesion/</w:t>
        </w:r>
      </w:hyperlink>
    </w:p>
    <w:p w:rsidR="004A760C" w:rsidRDefault="004A760C">
      <w:proofErr w:type="spellStart"/>
      <w:r>
        <w:rPr>
          <w:rFonts w:ascii="Arial" w:hAnsi="Arial" w:cs="Arial"/>
          <w:sz w:val="24"/>
          <w:szCs w:val="24"/>
        </w:rPr>
        <w:t>Blog.</w:t>
      </w:r>
      <w:r w:rsidRPr="003B5250">
        <w:rPr>
          <w:rFonts w:ascii="Arial" w:hAnsi="Arial" w:cs="Arial"/>
          <w:sz w:val="24"/>
          <w:szCs w:val="24"/>
        </w:rPr>
        <w:t>Internet</w:t>
      </w:r>
      <w:proofErr w:type="spellEnd"/>
      <w:r w:rsidRPr="003B5250">
        <w:rPr>
          <w:rFonts w:ascii="Arial" w:hAnsi="Arial" w:cs="Arial"/>
          <w:sz w:val="24"/>
          <w:szCs w:val="24"/>
        </w:rPr>
        <w:t xml:space="preserve"> en línea</w:t>
      </w:r>
      <w:r>
        <w:rPr>
          <w:rFonts w:ascii="Arial" w:hAnsi="Arial" w:cs="Arial"/>
          <w:sz w:val="24"/>
          <w:szCs w:val="24"/>
        </w:rPr>
        <w:t xml:space="preserve"> (2014)</w:t>
      </w:r>
      <w:r w:rsidRPr="003B5250">
        <w:rPr>
          <w:rFonts w:ascii="Arial" w:hAnsi="Arial" w:cs="Arial"/>
          <w:sz w:val="24"/>
          <w:szCs w:val="24"/>
        </w:rPr>
        <w:t>, pa</w:t>
      </w:r>
      <w:r>
        <w:rPr>
          <w:rFonts w:ascii="Arial" w:hAnsi="Arial" w:cs="Arial"/>
          <w:sz w:val="24"/>
          <w:szCs w:val="24"/>
        </w:rPr>
        <w:t>gina consultada el 11</w:t>
      </w:r>
      <w:r w:rsidRPr="003B52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septiembre</w:t>
      </w:r>
      <w:r w:rsidRPr="003B5250">
        <w:rPr>
          <w:rFonts w:ascii="Arial" w:hAnsi="Arial" w:cs="Arial"/>
          <w:sz w:val="24"/>
          <w:szCs w:val="24"/>
        </w:rPr>
        <w:t xml:space="preserve"> del 2014 disponible en: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190120">
          <w:rPr>
            <w:rStyle w:val="Hipervnculo"/>
          </w:rPr>
          <w:t>http://www.monografias.com/trabajos15/arquitectura-tcp/arquitectura-tcp.shtml</w:t>
        </w:r>
      </w:hyperlink>
    </w:p>
    <w:p w:rsidR="004A760C" w:rsidRDefault="004A760C">
      <w:bookmarkStart w:id="0" w:name="_GoBack"/>
      <w:bookmarkEnd w:id="0"/>
    </w:p>
    <w:sectPr w:rsidR="004A760C" w:rsidSect="009F2DEA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08"/>
    <w:rsid w:val="00151B08"/>
    <w:rsid w:val="004A760C"/>
    <w:rsid w:val="009F2DEA"/>
    <w:rsid w:val="00BA4CBC"/>
    <w:rsid w:val="00E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F2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2D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F2DE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2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9F2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D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2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F2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2D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F2DE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2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9F2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D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2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ruiryadministrarredcb7716antonia.blogspot.mx/2011/05/modelo-osi-y-sus-siete-capa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moblog.org/2011_04_01_archive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monografias.com/trabajos15/arquitectura-tcp/arquitectura-tcp.s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ixonjose.wordpress.com/2010/10/23/capas-del-modelo-osi-redtransporte-y-se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desdianamejia.blogspot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 gonzales lopez</dc:creator>
  <cp:keywords/>
  <dc:description/>
  <cp:lastModifiedBy>drake gonzales lopez</cp:lastModifiedBy>
  <cp:revision>2</cp:revision>
  <dcterms:created xsi:type="dcterms:W3CDTF">2014-10-02T02:57:00Z</dcterms:created>
  <dcterms:modified xsi:type="dcterms:W3CDTF">2014-10-02T03:23:00Z</dcterms:modified>
</cp:coreProperties>
</file>